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D39F" w14:textId="77777777" w:rsidR="00C84C35" w:rsidRDefault="00C84C35">
      <w:pPr>
        <w:rPr>
          <w:lang w:val="en-US"/>
        </w:rPr>
      </w:pPr>
    </w:p>
    <w:p w14:paraId="339F7D7D" w14:textId="6EA3A5D3" w:rsidR="005A7BB3" w:rsidRPr="002D48C0" w:rsidRDefault="00923388">
      <w:pPr>
        <w:rPr>
          <w:sz w:val="28"/>
          <w:lang w:val="en-US"/>
        </w:rPr>
      </w:pPr>
      <w:r w:rsidRPr="002D48C0">
        <w:rPr>
          <w:sz w:val="28"/>
          <w:lang w:val="en-US"/>
        </w:rPr>
        <w:t>Supporting Information</w:t>
      </w:r>
    </w:p>
    <w:p w14:paraId="171D7316" w14:textId="77777777" w:rsidR="00923388" w:rsidRPr="005F55C7" w:rsidRDefault="00923388">
      <w:pPr>
        <w:rPr>
          <w:lang w:val="en-US"/>
        </w:rPr>
      </w:pPr>
    </w:p>
    <w:p w14:paraId="4AC68575" w14:textId="6364740F" w:rsidR="005F55C7" w:rsidRPr="00923388" w:rsidRDefault="005F55C7">
      <w:pPr>
        <w:rPr>
          <w:color w:val="000000" w:themeColor="text1"/>
          <w:sz w:val="32"/>
          <w:lang w:val="en-US"/>
        </w:rPr>
      </w:pPr>
      <w:r w:rsidRPr="00923388">
        <w:rPr>
          <w:b/>
          <w:color w:val="000000" w:themeColor="text1"/>
          <w:sz w:val="32"/>
          <w:lang w:val="en-US"/>
        </w:rPr>
        <w:t xml:space="preserve">Title of the </w:t>
      </w:r>
      <w:r w:rsidR="00894440">
        <w:rPr>
          <w:b/>
          <w:color w:val="000000" w:themeColor="text1"/>
          <w:sz w:val="32"/>
          <w:lang w:val="en-US"/>
        </w:rPr>
        <w:t>M</w:t>
      </w:r>
      <w:r w:rsidRPr="00923388">
        <w:rPr>
          <w:b/>
          <w:color w:val="000000" w:themeColor="text1"/>
          <w:sz w:val="32"/>
          <w:lang w:val="en-US"/>
        </w:rPr>
        <w:t>anuscript</w:t>
      </w:r>
    </w:p>
    <w:p w14:paraId="4953F8BE" w14:textId="4E20086E" w:rsidR="00923388" w:rsidRDefault="00923388">
      <w:pPr>
        <w:rPr>
          <w:lang w:val="en-US"/>
        </w:rPr>
      </w:pPr>
      <w:r>
        <w:rPr>
          <w:lang w:val="en-US"/>
        </w:rPr>
        <w:t xml:space="preserve">Authors </w:t>
      </w:r>
      <w:r w:rsidRPr="00923388">
        <w:rPr>
          <w:color w:val="FF0000"/>
          <w:sz w:val="18"/>
          <w:lang w:val="en-US"/>
        </w:rPr>
        <w:t>((corresponding author marked by asteri</w:t>
      </w:r>
      <w:r w:rsidR="001921B8">
        <w:rPr>
          <w:color w:val="FF0000"/>
          <w:sz w:val="18"/>
          <w:lang w:val="en-US"/>
        </w:rPr>
        <w:t>sk</w:t>
      </w:r>
      <w:r w:rsidRPr="00923388">
        <w:rPr>
          <w:color w:val="FF0000"/>
          <w:sz w:val="18"/>
          <w:lang w:val="en-US"/>
        </w:rPr>
        <w:t>))</w:t>
      </w:r>
    </w:p>
    <w:p w14:paraId="3EF96244" w14:textId="371238EF" w:rsidR="00923388" w:rsidRDefault="00923388">
      <w:pPr>
        <w:rPr>
          <w:lang w:val="en-US"/>
        </w:rPr>
      </w:pPr>
    </w:p>
    <w:p w14:paraId="511F0C8B" w14:textId="451768B0" w:rsidR="00923388" w:rsidRDefault="00923388">
      <w:pPr>
        <w:rPr>
          <w:lang w:val="en-US"/>
        </w:rPr>
      </w:pPr>
      <w:r w:rsidRPr="00923388">
        <w:rPr>
          <w:i/>
          <w:lang w:val="en-US"/>
        </w:rPr>
        <w:t>Correspondence:</w:t>
      </w:r>
      <w:r>
        <w:rPr>
          <w:lang w:val="en-US"/>
        </w:rPr>
        <w:t xml:space="preserve"> corresponding author (Email), full postal address</w:t>
      </w:r>
    </w:p>
    <w:p w14:paraId="0B5AD7B7" w14:textId="2E181389" w:rsidR="00923388" w:rsidRDefault="00923388">
      <w:pPr>
        <w:rPr>
          <w:lang w:val="en-US"/>
        </w:rPr>
      </w:pPr>
    </w:p>
    <w:p w14:paraId="6CB24250" w14:textId="5793439B" w:rsidR="00923388" w:rsidRDefault="00923388">
      <w:pPr>
        <w:rPr>
          <w:lang w:val="en-US"/>
        </w:rPr>
      </w:pPr>
      <w:r>
        <w:rPr>
          <w:lang w:val="en-US"/>
        </w:rPr>
        <w:t>Text SI</w:t>
      </w:r>
    </w:p>
    <w:p w14:paraId="479578DC" w14:textId="685264DC" w:rsidR="00923388" w:rsidRPr="00923388" w:rsidRDefault="00923388">
      <w:pPr>
        <w:rPr>
          <w:color w:val="FF0000"/>
          <w:sz w:val="18"/>
          <w:lang w:val="en-US"/>
        </w:rPr>
      </w:pPr>
      <w:r w:rsidRPr="00923388">
        <w:rPr>
          <w:color w:val="FF0000"/>
          <w:sz w:val="18"/>
          <w:lang w:val="en-US"/>
        </w:rPr>
        <w:t>((Figures numbered S1, S2, S3</w:t>
      </w:r>
    </w:p>
    <w:p w14:paraId="3EF633DB" w14:textId="1AE1B9BD" w:rsidR="00923388" w:rsidRPr="00923388" w:rsidRDefault="00923388">
      <w:pPr>
        <w:rPr>
          <w:color w:val="FF0000"/>
          <w:sz w:val="18"/>
          <w:lang w:val="en-US"/>
        </w:rPr>
      </w:pPr>
      <w:r w:rsidRPr="00923388">
        <w:rPr>
          <w:color w:val="FF0000"/>
          <w:sz w:val="18"/>
          <w:lang w:val="en-US"/>
        </w:rPr>
        <w:t>Tables numbered S1, S2, S3</w:t>
      </w:r>
    </w:p>
    <w:p w14:paraId="1D8D009C" w14:textId="3C882645" w:rsidR="00923388" w:rsidRPr="00923388" w:rsidRDefault="00923388">
      <w:pPr>
        <w:rPr>
          <w:color w:val="FF0000"/>
          <w:sz w:val="18"/>
          <w:lang w:val="en-US"/>
        </w:rPr>
      </w:pPr>
      <w:r w:rsidRPr="00923388">
        <w:rPr>
          <w:color w:val="FF0000"/>
          <w:sz w:val="18"/>
          <w:lang w:val="en-US"/>
        </w:rPr>
        <w:t>Equations numbered S1, S2, S3</w:t>
      </w:r>
    </w:p>
    <w:p w14:paraId="1CE9E3A9" w14:textId="124375FF" w:rsidR="00923388" w:rsidRDefault="00923388">
      <w:pPr>
        <w:rPr>
          <w:color w:val="FF0000"/>
          <w:sz w:val="18"/>
          <w:lang w:val="en-US"/>
        </w:rPr>
      </w:pPr>
      <w:r w:rsidRPr="00923388">
        <w:rPr>
          <w:color w:val="FF0000"/>
          <w:sz w:val="18"/>
          <w:lang w:val="en-US"/>
        </w:rPr>
        <w:t>Style</w:t>
      </w:r>
      <w:r w:rsidR="00257902">
        <w:rPr>
          <w:color w:val="FF0000"/>
          <w:sz w:val="18"/>
          <w:lang w:val="en-US"/>
        </w:rPr>
        <w:t xml:space="preserve"> </w:t>
      </w:r>
      <w:r w:rsidRPr="00923388">
        <w:rPr>
          <w:color w:val="FF0000"/>
          <w:sz w:val="18"/>
          <w:lang w:val="en-US"/>
        </w:rPr>
        <w:t>guide as for the manuscript))</w:t>
      </w:r>
    </w:p>
    <w:p w14:paraId="67BE9D82" w14:textId="16AD6B09" w:rsidR="00B8456A" w:rsidRDefault="00B8456A" w:rsidP="00B8456A">
      <w:pPr>
        <w:rPr>
          <w:lang w:val="en-US"/>
        </w:rPr>
      </w:pPr>
    </w:p>
    <w:p w14:paraId="1F8F785A" w14:textId="77777777" w:rsidR="00E05130" w:rsidRPr="00490F57" w:rsidRDefault="00E05130" w:rsidP="00E05130">
      <w:pPr>
        <w:rPr>
          <w:b/>
          <w:lang w:val="en-US"/>
        </w:rPr>
      </w:pPr>
      <w:r w:rsidRPr="00490F57">
        <w:rPr>
          <w:b/>
          <w:lang w:val="en-US"/>
        </w:rPr>
        <w:t>References</w:t>
      </w:r>
      <w:r>
        <w:rPr>
          <w:b/>
          <w:lang w:val="en-US"/>
        </w:rPr>
        <w:t xml:space="preserve"> </w:t>
      </w:r>
      <w:r w:rsidRPr="00490F57">
        <w:rPr>
          <w:color w:val="FF0000"/>
          <w:sz w:val="18"/>
          <w:szCs w:val="18"/>
          <w:lang w:val="en-US"/>
        </w:rPr>
        <w:t>((Numbering contin</w:t>
      </w:r>
      <w:r>
        <w:rPr>
          <w:color w:val="FF0000"/>
          <w:sz w:val="18"/>
          <w:szCs w:val="18"/>
          <w:lang w:val="en-US"/>
        </w:rPr>
        <w:t>ues</w:t>
      </w:r>
      <w:r w:rsidRPr="00490F57">
        <w:rPr>
          <w:color w:val="FF0000"/>
          <w:sz w:val="18"/>
          <w:szCs w:val="18"/>
          <w:lang w:val="en-US"/>
        </w:rPr>
        <w:t xml:space="preserve"> from main text))</w:t>
      </w:r>
    </w:p>
    <w:p w14:paraId="5E08C5FF" w14:textId="77777777" w:rsidR="00E05130" w:rsidRDefault="00E05130" w:rsidP="00E05130">
      <w:pPr>
        <w:rPr>
          <w:lang w:val="en-US"/>
        </w:rPr>
      </w:pPr>
      <w:r>
        <w:rPr>
          <w:lang w:val="en-US"/>
        </w:rPr>
        <w:t>[35]</w:t>
      </w:r>
      <w:r>
        <w:rPr>
          <w:lang w:val="en-US"/>
        </w:rPr>
        <w:tab/>
        <w:t>Ref. S1</w:t>
      </w:r>
    </w:p>
    <w:p w14:paraId="11A0B569" w14:textId="77777777" w:rsidR="00E05130" w:rsidRDefault="00E05130" w:rsidP="00E05130">
      <w:pPr>
        <w:rPr>
          <w:lang w:val="en-US"/>
        </w:rPr>
      </w:pPr>
      <w:r>
        <w:rPr>
          <w:lang w:val="en-US"/>
        </w:rPr>
        <w:t>[36]</w:t>
      </w:r>
      <w:r>
        <w:rPr>
          <w:lang w:val="en-US"/>
        </w:rPr>
        <w:tab/>
        <w:t>Ref. S2</w:t>
      </w:r>
    </w:p>
    <w:p w14:paraId="5D5C3497" w14:textId="77777777" w:rsidR="00E05130" w:rsidRDefault="00E05130" w:rsidP="00E05130">
      <w:pPr>
        <w:rPr>
          <w:lang w:val="en-US"/>
        </w:rPr>
      </w:pPr>
    </w:p>
    <w:p w14:paraId="355A6E95" w14:textId="77777777" w:rsidR="00E05130" w:rsidRPr="00E05130" w:rsidRDefault="00E05130" w:rsidP="00E05130">
      <w:pPr>
        <w:rPr>
          <w:color w:val="FF0000"/>
          <w:sz w:val="18"/>
          <w:szCs w:val="18"/>
          <w:lang w:val="en-US"/>
        </w:rPr>
      </w:pPr>
      <w:r w:rsidRPr="00E05130">
        <w:rPr>
          <w:color w:val="FF0000"/>
          <w:sz w:val="18"/>
          <w:szCs w:val="18"/>
          <w:lang w:val="en-US"/>
        </w:rPr>
        <w:t>The Supporting Information should be mentioned in the main manuscript!</w:t>
      </w:r>
    </w:p>
    <w:p w14:paraId="695108EB" w14:textId="77777777" w:rsidR="00E05130" w:rsidRPr="00E05130" w:rsidRDefault="00E05130" w:rsidP="00E05130">
      <w:pPr>
        <w:rPr>
          <w:color w:val="FF0000"/>
          <w:sz w:val="18"/>
          <w:szCs w:val="18"/>
          <w:lang w:val="en-US"/>
        </w:rPr>
      </w:pPr>
      <w:r w:rsidRPr="00E05130">
        <w:rPr>
          <w:color w:val="FF0000"/>
          <w:sz w:val="18"/>
          <w:szCs w:val="18"/>
          <w:lang w:val="en-US"/>
        </w:rPr>
        <w:t>Additionally, a separate heading “Supporting Information” should be inserted in the main manuscript above the acknowledgment (see author guidelines and templates).</w:t>
      </w:r>
    </w:p>
    <w:p w14:paraId="64D00173" w14:textId="36E8E606" w:rsidR="00E05130" w:rsidRPr="00E05130" w:rsidRDefault="00E05130" w:rsidP="00E05130">
      <w:pPr>
        <w:rPr>
          <w:color w:val="FF0000"/>
          <w:sz w:val="18"/>
          <w:szCs w:val="18"/>
          <w:lang w:val="en-US"/>
        </w:rPr>
      </w:pPr>
      <w:r w:rsidRPr="00E05130">
        <w:rPr>
          <w:color w:val="FF0000"/>
          <w:sz w:val="18"/>
          <w:szCs w:val="18"/>
          <w:lang w:val="en-US"/>
        </w:rPr>
        <w:t>If references are cited within the Supporting Information, they should be included at the end of the reference section of the primary manuscript. The heading “Supporting Information” should bear the citation</w:t>
      </w:r>
      <w:r w:rsidR="00BF6392">
        <w:rPr>
          <w:color w:val="FF0000"/>
          <w:sz w:val="18"/>
          <w:szCs w:val="18"/>
          <w:lang w:val="en-US"/>
        </w:rPr>
        <w:t>s</w:t>
      </w:r>
      <w:r w:rsidRPr="00E05130">
        <w:rPr>
          <w:color w:val="FF0000"/>
          <w:sz w:val="18"/>
          <w:szCs w:val="18"/>
          <w:lang w:val="en-US"/>
        </w:rPr>
        <w:t xml:space="preserve"> for the additional references (see templates)</w:t>
      </w:r>
    </w:p>
    <w:p w14:paraId="15EFE47B" w14:textId="07353719" w:rsidR="00B8456A" w:rsidRPr="00B8456A" w:rsidRDefault="00B8456A" w:rsidP="00E05130">
      <w:pPr>
        <w:rPr>
          <w:lang w:val="en-US"/>
        </w:rPr>
      </w:pPr>
    </w:p>
    <w:sectPr w:rsidR="00B8456A" w:rsidRPr="00B8456A" w:rsidSect="005F55C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72B8" w14:textId="77777777" w:rsidR="00045D72" w:rsidRDefault="00045D72" w:rsidP="00045D72">
      <w:pPr>
        <w:spacing w:after="0" w:line="240" w:lineRule="auto"/>
      </w:pPr>
      <w:r>
        <w:separator/>
      </w:r>
    </w:p>
  </w:endnote>
  <w:endnote w:type="continuationSeparator" w:id="0">
    <w:p w14:paraId="67300C34" w14:textId="77777777" w:rsidR="00045D72" w:rsidRDefault="00045D72" w:rsidP="0004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043714"/>
      <w:docPartObj>
        <w:docPartGallery w:val="Page Numbers (Bottom of Page)"/>
        <w:docPartUnique/>
      </w:docPartObj>
    </w:sdtPr>
    <w:sdtEndPr/>
    <w:sdtContent>
      <w:p w14:paraId="3B7363E3" w14:textId="2D4F2D2A" w:rsidR="00F45864" w:rsidRDefault="00E8552E" w:rsidP="00E8552E">
        <w:pPr>
          <w:pStyle w:val="Fuzeil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725A" w14:textId="77777777" w:rsidR="00045D72" w:rsidRDefault="00045D72" w:rsidP="00045D72">
      <w:pPr>
        <w:spacing w:after="0" w:line="240" w:lineRule="auto"/>
      </w:pPr>
      <w:r>
        <w:separator/>
      </w:r>
    </w:p>
  </w:footnote>
  <w:footnote w:type="continuationSeparator" w:id="0">
    <w:p w14:paraId="256C6B88" w14:textId="77777777" w:rsidR="00045D72" w:rsidRDefault="00045D72" w:rsidP="0004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A636" w14:textId="56275AA2" w:rsidR="00F5127F" w:rsidRDefault="001921B8">
    <w:pPr>
      <w:pStyle w:val="Kopfzeile"/>
    </w:pPr>
    <w:r>
      <w:rPr>
        <w:noProof/>
      </w:rPr>
      <w:pict w14:anchorId="47AD1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2344" o:spid="_x0000_s2053" type="#_x0000_t136" style="position:absolute;margin-left:0;margin-top:0;width:549.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LEY-V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D680" w14:textId="356AB33F" w:rsidR="00271EE9" w:rsidRPr="00045D72" w:rsidRDefault="001921B8" w:rsidP="009C3436">
    <w:pPr>
      <w:pStyle w:val="Kopfzeile"/>
      <w:pBdr>
        <w:bottom w:val="single" w:sz="4" w:space="0" w:color="auto"/>
      </w:pBdr>
      <w:rPr>
        <w:lang w:val="en-US"/>
      </w:rPr>
    </w:pPr>
    <w:r>
      <w:rPr>
        <w:noProof/>
      </w:rPr>
      <w:pict w14:anchorId="76C00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2345" o:spid="_x0000_s2054" type="#_x0000_t136" style="position:absolute;margin-left:0;margin-top:0;width:549.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LEY-VCH"/>
          <w10:wrap anchorx="margin" anchory="margin"/>
        </v:shape>
      </w:pict>
    </w:r>
    <w:r w:rsidR="009C3436">
      <w:rPr>
        <w:lang w:val="en-US"/>
      </w:rPr>
      <w:t>Chemical Engineering &amp; Technology</w:t>
    </w:r>
    <w:r w:rsidR="00045D72" w:rsidRPr="00045D72">
      <w:rPr>
        <w:lang w:val="en-US"/>
      </w:rPr>
      <w:tab/>
    </w:r>
    <w:r w:rsidR="00045D72" w:rsidRPr="00045D72">
      <w:rPr>
        <w:lang w:val="en-US"/>
      </w:rPr>
      <w:tab/>
    </w:r>
    <w:r w:rsidR="00C84C35">
      <w:rPr>
        <w:noProof/>
      </w:rPr>
      <w:drawing>
        <wp:inline distT="0" distB="0" distL="0" distR="0" wp14:anchorId="596B4A02" wp14:editId="313D2FDB">
          <wp:extent cx="1079500" cy="27305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BAC8" w14:textId="1A4B163D" w:rsidR="00F5127F" w:rsidRDefault="001921B8">
    <w:pPr>
      <w:pStyle w:val="Kopfzeile"/>
    </w:pPr>
    <w:r>
      <w:rPr>
        <w:noProof/>
      </w:rPr>
      <w:pict w14:anchorId="37CEF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2343" o:spid="_x0000_s2052" type="#_x0000_t136" style="position:absolute;margin-left:0;margin-top:0;width:549.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LEY-V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6D84"/>
    <w:multiLevelType w:val="hybridMultilevel"/>
    <w:tmpl w:val="77567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C7"/>
    <w:rsid w:val="000144DD"/>
    <w:rsid w:val="0003081D"/>
    <w:rsid w:val="00035E04"/>
    <w:rsid w:val="00045D72"/>
    <w:rsid w:val="000D59FC"/>
    <w:rsid w:val="000E753A"/>
    <w:rsid w:val="001065A5"/>
    <w:rsid w:val="001879C8"/>
    <w:rsid w:val="00190658"/>
    <w:rsid w:val="001921B8"/>
    <w:rsid w:val="001A1A76"/>
    <w:rsid w:val="001D3334"/>
    <w:rsid w:val="002238B1"/>
    <w:rsid w:val="00257902"/>
    <w:rsid w:val="0026272A"/>
    <w:rsid w:val="00271EE9"/>
    <w:rsid w:val="00273A4E"/>
    <w:rsid w:val="002836E5"/>
    <w:rsid w:val="002901C6"/>
    <w:rsid w:val="002D48C0"/>
    <w:rsid w:val="004222EA"/>
    <w:rsid w:val="00422343"/>
    <w:rsid w:val="00430EDE"/>
    <w:rsid w:val="004471A3"/>
    <w:rsid w:val="00526005"/>
    <w:rsid w:val="005331D8"/>
    <w:rsid w:val="00561DF4"/>
    <w:rsid w:val="005A2BBE"/>
    <w:rsid w:val="005A3F3F"/>
    <w:rsid w:val="005A7BB3"/>
    <w:rsid w:val="005F55C7"/>
    <w:rsid w:val="006062F8"/>
    <w:rsid w:val="0066301A"/>
    <w:rsid w:val="00683947"/>
    <w:rsid w:val="006F236D"/>
    <w:rsid w:val="0073783C"/>
    <w:rsid w:val="00742021"/>
    <w:rsid w:val="00743A95"/>
    <w:rsid w:val="00785884"/>
    <w:rsid w:val="007A1A9E"/>
    <w:rsid w:val="007A38F7"/>
    <w:rsid w:val="007E3D9B"/>
    <w:rsid w:val="007F15BF"/>
    <w:rsid w:val="007F52FE"/>
    <w:rsid w:val="007F5661"/>
    <w:rsid w:val="00835B15"/>
    <w:rsid w:val="00872829"/>
    <w:rsid w:val="00894440"/>
    <w:rsid w:val="008A31AB"/>
    <w:rsid w:val="008C75BC"/>
    <w:rsid w:val="00923388"/>
    <w:rsid w:val="00953716"/>
    <w:rsid w:val="00965373"/>
    <w:rsid w:val="00966074"/>
    <w:rsid w:val="0098046B"/>
    <w:rsid w:val="009C3436"/>
    <w:rsid w:val="009D7CE3"/>
    <w:rsid w:val="00A1682C"/>
    <w:rsid w:val="00A90FBB"/>
    <w:rsid w:val="00AD5FC7"/>
    <w:rsid w:val="00B00591"/>
    <w:rsid w:val="00B256D1"/>
    <w:rsid w:val="00B8456A"/>
    <w:rsid w:val="00BA03CB"/>
    <w:rsid w:val="00BE2B8D"/>
    <w:rsid w:val="00BE3947"/>
    <w:rsid w:val="00BF6392"/>
    <w:rsid w:val="00C0429A"/>
    <w:rsid w:val="00C04573"/>
    <w:rsid w:val="00C436C3"/>
    <w:rsid w:val="00C70409"/>
    <w:rsid w:val="00C84C35"/>
    <w:rsid w:val="00CA2444"/>
    <w:rsid w:val="00CC58E8"/>
    <w:rsid w:val="00CD110B"/>
    <w:rsid w:val="00D12325"/>
    <w:rsid w:val="00D7312D"/>
    <w:rsid w:val="00DA0D7E"/>
    <w:rsid w:val="00DB7541"/>
    <w:rsid w:val="00E05130"/>
    <w:rsid w:val="00E15942"/>
    <w:rsid w:val="00E374AE"/>
    <w:rsid w:val="00E54A36"/>
    <w:rsid w:val="00E8552E"/>
    <w:rsid w:val="00EB5EB5"/>
    <w:rsid w:val="00EC15E9"/>
    <w:rsid w:val="00F45864"/>
    <w:rsid w:val="00F5127F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1B92EB"/>
  <w15:chartTrackingRefBased/>
  <w15:docId w15:val="{97FCA34F-AF35-4447-8D7F-2E95930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3CB"/>
    <w:pPr>
      <w:spacing w:after="120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D7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4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D72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45D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D72"/>
    <w:rPr>
      <w:color w:val="605E5C"/>
      <w:shd w:val="clear" w:color="auto" w:fill="E1DFDD"/>
    </w:rPr>
  </w:style>
  <w:style w:type="paragraph" w:customStyle="1" w:styleId="TableHead">
    <w:name w:val="TableHead"/>
    <w:basedOn w:val="Standard"/>
    <w:qFormat/>
    <w:rsid w:val="00A90FB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80" w:lineRule="exact"/>
      <w:jc w:val="both"/>
    </w:pPr>
    <w:rPr>
      <w:rFonts w:eastAsia="MS Mincho" w:cs="Times New Roman"/>
      <w:sz w:val="14"/>
      <w:szCs w:val="14"/>
      <w:lang w:val="en-GB" w:eastAsia="ja-JP"/>
    </w:rPr>
  </w:style>
  <w:style w:type="paragraph" w:customStyle="1" w:styleId="TableBody">
    <w:name w:val="TableBody"/>
    <w:basedOn w:val="TableHead"/>
    <w:rsid w:val="00A90FBB"/>
  </w:style>
  <w:style w:type="paragraph" w:styleId="Listenabsatz">
    <w:name w:val="List Paragraph"/>
    <w:basedOn w:val="Standard"/>
    <w:uiPriority w:val="34"/>
    <w:qFormat/>
    <w:rsid w:val="006F2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C3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3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Buse, Cordula</dc:creator>
  <cp:keywords/>
  <dc:description/>
  <cp:lastModifiedBy>Wiederhold, Sabine</cp:lastModifiedBy>
  <cp:revision>2</cp:revision>
  <dcterms:created xsi:type="dcterms:W3CDTF">2021-06-29T10:41:00Z</dcterms:created>
  <dcterms:modified xsi:type="dcterms:W3CDTF">2021-06-29T10:41:00Z</dcterms:modified>
</cp:coreProperties>
</file>